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84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80"/>
        <w:gridCol w:w="780"/>
        <w:gridCol w:w="780"/>
        <w:gridCol w:w="2100"/>
        <w:gridCol w:w="1500"/>
        <w:gridCol w:w="3240"/>
        <w:gridCol w:w="1440"/>
        <w:gridCol w:w="700"/>
        <w:gridCol w:w="600"/>
        <w:gridCol w:w="1320"/>
        <w:gridCol w:w="1480"/>
        <w:gridCol w:w="1320"/>
        <w:gridCol w:w="400"/>
      </w:tblGrid>
      <w:tr w:rsidR="00432FD5" w:rsidTr="00562CB6">
        <w:trPr>
          <w:trHeight w:hRule="exact" w:val="400"/>
        </w:trPr>
        <w:tc>
          <w:tcPr>
            <w:tcW w:w="4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8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8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8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21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15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324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144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6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132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148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132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400" w:type="dxa"/>
          </w:tcPr>
          <w:p w:rsidR="00432FD5" w:rsidRDefault="00432FD5">
            <w:pPr>
              <w:pStyle w:val="EMPTYCELLSTYLE"/>
            </w:pPr>
          </w:p>
        </w:tc>
      </w:tr>
      <w:tr w:rsidR="00432FD5" w:rsidTr="00562CB6">
        <w:trPr>
          <w:trHeight w:hRule="exact" w:val="180"/>
        </w:trPr>
        <w:tc>
          <w:tcPr>
            <w:tcW w:w="4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8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8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8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21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15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324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144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47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FD5" w:rsidRDefault="0068002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Додаток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№6</w:t>
            </w:r>
          </w:p>
        </w:tc>
        <w:tc>
          <w:tcPr>
            <w:tcW w:w="400" w:type="dxa"/>
          </w:tcPr>
          <w:p w:rsidR="00432FD5" w:rsidRDefault="00432FD5">
            <w:pPr>
              <w:pStyle w:val="EMPTYCELLSTYLE"/>
            </w:pPr>
          </w:p>
        </w:tc>
      </w:tr>
      <w:tr w:rsidR="00432FD5" w:rsidTr="00562CB6">
        <w:trPr>
          <w:trHeight w:hRule="exact" w:val="200"/>
        </w:trPr>
        <w:tc>
          <w:tcPr>
            <w:tcW w:w="4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8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8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8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21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15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324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144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47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FD5" w:rsidRDefault="00680022">
            <w:r>
              <w:rPr>
                <w:rFonts w:ascii="Arial" w:eastAsia="Arial" w:hAnsi="Arial" w:cs="Arial"/>
                <w:sz w:val="14"/>
              </w:rPr>
              <w:t xml:space="preserve">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десятої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позачергової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восьмого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432FD5" w:rsidRDefault="00432FD5">
            <w:pPr>
              <w:pStyle w:val="EMPTYCELLSTYLE"/>
            </w:pPr>
          </w:p>
        </w:tc>
      </w:tr>
      <w:tr w:rsidR="00432FD5" w:rsidTr="00562CB6">
        <w:trPr>
          <w:trHeight w:hRule="exact" w:val="210"/>
        </w:trPr>
        <w:tc>
          <w:tcPr>
            <w:tcW w:w="4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8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8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8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21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15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324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144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47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FD5" w:rsidRDefault="00680022">
            <w:r>
              <w:rPr>
                <w:rFonts w:ascii="Arial" w:eastAsia="Arial" w:hAnsi="Arial" w:cs="Arial"/>
                <w:sz w:val="14"/>
              </w:rPr>
              <w:t xml:space="preserve">міської ради "Про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внесення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показників бюджету міської</w:t>
            </w:r>
          </w:p>
        </w:tc>
        <w:tc>
          <w:tcPr>
            <w:tcW w:w="400" w:type="dxa"/>
          </w:tcPr>
          <w:p w:rsidR="00432FD5" w:rsidRDefault="00432FD5">
            <w:pPr>
              <w:pStyle w:val="EMPTYCELLSTYLE"/>
            </w:pPr>
          </w:p>
        </w:tc>
      </w:tr>
      <w:tr w:rsidR="00432FD5" w:rsidTr="00562CB6">
        <w:trPr>
          <w:trHeight w:hRule="exact" w:val="200"/>
        </w:trPr>
        <w:tc>
          <w:tcPr>
            <w:tcW w:w="4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8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8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8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21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15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324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144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7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47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FD5" w:rsidRDefault="00680022">
            <w:r>
              <w:rPr>
                <w:rFonts w:ascii="Arial" w:eastAsia="Arial" w:hAnsi="Arial" w:cs="Arial"/>
                <w:sz w:val="14"/>
              </w:rPr>
              <w:t xml:space="preserve">територіальної громади на 2021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" № 573-10-VIII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22.07.2021 р.</w:t>
            </w:r>
          </w:p>
        </w:tc>
        <w:tc>
          <w:tcPr>
            <w:tcW w:w="400" w:type="dxa"/>
          </w:tcPr>
          <w:p w:rsidR="00432FD5" w:rsidRDefault="00432FD5">
            <w:pPr>
              <w:pStyle w:val="EMPTYCELLSTYLE"/>
            </w:pPr>
          </w:p>
        </w:tc>
      </w:tr>
      <w:tr w:rsidR="00432FD5" w:rsidTr="00562CB6">
        <w:trPr>
          <w:trHeight w:hRule="exact" w:val="320"/>
        </w:trPr>
        <w:tc>
          <w:tcPr>
            <w:tcW w:w="400" w:type="dxa"/>
          </w:tcPr>
          <w:p w:rsidR="00432FD5" w:rsidRDefault="00432FD5">
            <w:pPr>
              <w:pStyle w:val="EMPTYCELLSTYLE"/>
            </w:pPr>
          </w:p>
        </w:tc>
        <w:tc>
          <w:tcPr>
            <w:tcW w:w="160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FD5" w:rsidRDefault="0068002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РОЗПОДІЛ</w:t>
            </w:r>
          </w:p>
        </w:tc>
        <w:tc>
          <w:tcPr>
            <w:tcW w:w="400" w:type="dxa"/>
          </w:tcPr>
          <w:p w:rsidR="00432FD5" w:rsidRDefault="00432FD5">
            <w:pPr>
              <w:pStyle w:val="EMPTYCELLSTYLE"/>
            </w:pPr>
          </w:p>
        </w:tc>
      </w:tr>
      <w:tr w:rsidR="00562CB6" w:rsidTr="00562CB6">
        <w:trPr>
          <w:trHeight w:hRule="exact" w:val="70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60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Pr="00D00674" w:rsidRDefault="00562CB6" w:rsidP="00562CB6">
            <w:pPr>
              <w:jc w:val="center"/>
              <w:rPr>
                <w:lang w:val="uk-UA"/>
              </w:rPr>
            </w:pPr>
            <w:r w:rsidRPr="00D00674">
              <w:rPr>
                <w:rFonts w:eastAsia="Arial"/>
                <w:b/>
                <w:sz w:val="24"/>
                <w:lang w:val="uk-UA"/>
              </w:rPr>
              <w:t>коштів бюджету розвитку Решетилівської міської територ</w:t>
            </w:r>
            <w:bookmarkStart w:id="0" w:name="_GoBack"/>
            <w:bookmarkEnd w:id="0"/>
            <w:r w:rsidRPr="00D00674">
              <w:rPr>
                <w:rFonts w:eastAsia="Arial"/>
                <w:b/>
                <w:sz w:val="24"/>
                <w:lang w:val="uk-UA"/>
              </w:rPr>
              <w:t>іальної громади</w:t>
            </w:r>
            <w:r w:rsidRPr="00D00674">
              <w:rPr>
                <w:b/>
                <w:sz w:val="24"/>
                <w:lang w:val="uk-UA"/>
              </w:rPr>
              <w:t xml:space="preserve"> </w:t>
            </w:r>
            <w:r w:rsidRPr="00D00674">
              <w:rPr>
                <w:rFonts w:eastAsia="Arial"/>
                <w:b/>
                <w:sz w:val="24"/>
                <w:lang w:val="uk-UA"/>
              </w:rPr>
              <w:t>на здійснення заходів на будівництво, реконструкцію і реставрацію, капітальний ремонт об'єктів виробничої, комунікаційної та соціальної інфраструктури за об'єктами 2021 році</w:t>
            </w: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8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21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5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324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44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6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32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4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32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22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44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16515000000</w:t>
            </w:r>
          </w:p>
        </w:tc>
        <w:tc>
          <w:tcPr>
            <w:tcW w:w="15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324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44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6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32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4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32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24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444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15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324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44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6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32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4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32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22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21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5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324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44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6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32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4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2CB6" w:rsidRDefault="00562CB6" w:rsidP="00562CB6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140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br/>
              <w:t xml:space="preserve">головного </w:t>
            </w:r>
            <w:proofErr w:type="spellStart"/>
            <w:r>
              <w:rPr>
                <w:sz w:val="16"/>
              </w:rPr>
              <w:t>розпорядника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коштів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місцевого</w:t>
            </w:r>
            <w:proofErr w:type="spellEnd"/>
            <w:r>
              <w:rPr>
                <w:sz w:val="16"/>
              </w:rPr>
              <w:t xml:space="preserve"> бюджету/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відповідального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виконавця</w:t>
            </w:r>
            <w:proofErr w:type="spellEnd"/>
            <w:r>
              <w:rPr>
                <w:sz w:val="16"/>
              </w:rPr>
              <w:t>,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бюджетної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згідно</w:t>
            </w:r>
            <w:proofErr w:type="spellEnd"/>
            <w:r>
              <w:rPr>
                <w:sz w:val="16"/>
              </w:rPr>
              <w:t xml:space="preserve"> з Типовою </w:t>
            </w:r>
            <w:proofErr w:type="spellStart"/>
            <w:r>
              <w:rPr>
                <w:sz w:val="16"/>
              </w:rPr>
              <w:t>програмною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класифікацією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та </w:t>
            </w:r>
            <w:proofErr w:type="spellStart"/>
            <w:r>
              <w:rPr>
                <w:sz w:val="16"/>
              </w:rPr>
              <w:t>кредитування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місцевого</w:t>
            </w:r>
            <w:proofErr w:type="spellEnd"/>
            <w:r>
              <w:rPr>
                <w:sz w:val="16"/>
              </w:rPr>
              <w:t xml:space="preserve"> бюджету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об'єкта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будівництва</w:t>
            </w:r>
            <w:proofErr w:type="spellEnd"/>
            <w:r>
              <w:rPr>
                <w:sz w:val="16"/>
              </w:rPr>
              <w:t xml:space="preserve"> /</w:t>
            </w:r>
            <w:r>
              <w:rPr>
                <w:sz w:val="16"/>
              </w:rPr>
              <w:br/>
              <w:t xml:space="preserve">вид </w:t>
            </w:r>
            <w:proofErr w:type="spellStart"/>
            <w:r>
              <w:rPr>
                <w:sz w:val="16"/>
              </w:rPr>
              <w:t>будівельних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робіт</w:t>
            </w:r>
            <w:proofErr w:type="spellEnd"/>
            <w:r>
              <w:rPr>
                <w:sz w:val="16"/>
              </w:rPr>
              <w:t xml:space="preserve">, у тому </w:t>
            </w:r>
            <w:proofErr w:type="spellStart"/>
            <w:r>
              <w:rPr>
                <w:sz w:val="16"/>
              </w:rPr>
              <w:t>числі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проектні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роботи</w:t>
            </w:r>
            <w:proofErr w:type="spellEnd"/>
            <w:r>
              <w:rPr>
                <w:sz w:val="16"/>
              </w:rPr>
              <w:br/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proofErr w:type="spellStart"/>
            <w:r>
              <w:rPr>
                <w:sz w:val="16"/>
              </w:rPr>
              <w:t>Загальна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тривалість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будівництва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рік</w:t>
            </w:r>
            <w:proofErr w:type="spellEnd"/>
            <w:r>
              <w:rPr>
                <w:sz w:val="16"/>
              </w:rPr>
              <w:t xml:space="preserve"> початку і </w:t>
            </w:r>
            <w:proofErr w:type="spellStart"/>
            <w:r>
              <w:rPr>
                <w:sz w:val="16"/>
              </w:rPr>
              <w:t>завершення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2CB6" w:rsidRDefault="00562CB6" w:rsidP="00562CB6">
            <w:pPr>
              <w:jc w:val="center"/>
            </w:pPr>
            <w:proofErr w:type="spellStart"/>
            <w:r>
              <w:rPr>
                <w:sz w:val="16"/>
              </w:rPr>
              <w:t>Загальна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вартість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будівництва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гривень</w:t>
            </w:r>
            <w:proofErr w:type="spellEnd"/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proofErr w:type="spellStart"/>
            <w:r>
              <w:rPr>
                <w:sz w:val="16"/>
              </w:rPr>
              <w:t>Рівень</w:t>
            </w:r>
            <w:proofErr w:type="spellEnd"/>
            <w:r>
              <w:rPr>
                <w:sz w:val="16"/>
              </w:rPr>
              <w:t xml:space="preserve"> виконання </w:t>
            </w:r>
            <w:proofErr w:type="spellStart"/>
            <w:r>
              <w:rPr>
                <w:sz w:val="16"/>
              </w:rPr>
              <w:t>робіт</w:t>
            </w:r>
            <w:proofErr w:type="spellEnd"/>
            <w:r>
              <w:rPr>
                <w:sz w:val="16"/>
              </w:rPr>
              <w:t xml:space="preserve"> на початок бюджетного </w:t>
            </w:r>
            <w:proofErr w:type="spellStart"/>
            <w:r>
              <w:rPr>
                <w:sz w:val="16"/>
              </w:rPr>
              <w:t>періоду</w:t>
            </w:r>
            <w:proofErr w:type="spellEnd"/>
            <w:r>
              <w:rPr>
                <w:sz w:val="16"/>
              </w:rPr>
              <w:t>, %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2CB6" w:rsidRDefault="00562CB6" w:rsidP="00562CB6">
            <w:pPr>
              <w:jc w:val="center"/>
            </w:pPr>
            <w:proofErr w:type="spellStart"/>
            <w:r>
              <w:rPr>
                <w:sz w:val="16"/>
              </w:rPr>
              <w:t>Обсяг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бюджету розвитку, </w:t>
            </w:r>
            <w:proofErr w:type="spellStart"/>
            <w:r>
              <w:rPr>
                <w:sz w:val="16"/>
              </w:rPr>
              <w:t>які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спрямовуються</w:t>
            </w:r>
            <w:proofErr w:type="spellEnd"/>
            <w:r>
              <w:rPr>
                <w:sz w:val="16"/>
              </w:rPr>
              <w:t xml:space="preserve"> на </w:t>
            </w:r>
            <w:proofErr w:type="spellStart"/>
            <w:r>
              <w:rPr>
                <w:sz w:val="16"/>
              </w:rPr>
              <w:t>будівництво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об'єкта</w:t>
            </w:r>
            <w:proofErr w:type="spellEnd"/>
            <w:r>
              <w:rPr>
                <w:sz w:val="16"/>
              </w:rPr>
              <w:t xml:space="preserve"> у бюджетному </w:t>
            </w:r>
            <w:proofErr w:type="spellStart"/>
            <w:r>
              <w:rPr>
                <w:sz w:val="16"/>
              </w:rPr>
              <w:t>періоді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гривень</w:t>
            </w:r>
            <w:proofErr w:type="spellEnd"/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proofErr w:type="spellStart"/>
            <w:r>
              <w:rPr>
                <w:sz w:val="16"/>
              </w:rPr>
              <w:t>Рівень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готовності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об'єкта</w:t>
            </w:r>
            <w:proofErr w:type="spellEnd"/>
            <w:r>
              <w:rPr>
                <w:sz w:val="16"/>
              </w:rPr>
              <w:t xml:space="preserve"> на </w:t>
            </w:r>
            <w:proofErr w:type="spellStart"/>
            <w:r>
              <w:rPr>
                <w:sz w:val="16"/>
              </w:rPr>
              <w:t>кінець</w:t>
            </w:r>
            <w:proofErr w:type="spellEnd"/>
            <w:r>
              <w:rPr>
                <w:sz w:val="16"/>
              </w:rPr>
              <w:t xml:space="preserve"> бюджетного </w:t>
            </w:r>
            <w:proofErr w:type="spellStart"/>
            <w:r>
              <w:rPr>
                <w:sz w:val="16"/>
              </w:rPr>
              <w:t>періоду</w:t>
            </w:r>
            <w:proofErr w:type="spellEnd"/>
            <w:r>
              <w:rPr>
                <w:sz w:val="16"/>
              </w:rPr>
              <w:t>, %</w:t>
            </w: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22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38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Виконавчий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комітет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Решетилівської міської ради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5 940 987,00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38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Виконавчий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комітет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Решетилівської міської ради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5 940 987,00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26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4000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КУЛЬТУРА I МИСТЕЦТВО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450 000,00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56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0214060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4060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0828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Забезпечення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палаців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будинків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культури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клубів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центрів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дозвілля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iнших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клубних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закладів</w:t>
            </w:r>
            <w:proofErr w:type="spellEnd"/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450 000,00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56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Встановлення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пожежної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сигналізації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Решетилівський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міський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будинок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культури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2021 - 2021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400 000,00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6"/>
              </w:rPr>
              <w:t>400 000,00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100,00</w:t>
            </w: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38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ПКД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реконструкція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пожежної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сигналізації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Пащенківський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СБК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2021 - 2021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50 000,00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6"/>
              </w:rPr>
              <w:t>50 000,00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100,00</w:t>
            </w: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26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6000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ЖИТЛОВО-КОМУНАЛЬНЕ ГОСПОДАРСТВО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819 300,00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26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0216030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6030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0620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Організація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благоустрою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населених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пунктів</w:t>
            </w:r>
            <w:proofErr w:type="spellEnd"/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149 300,00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56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Відновлення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креативного простору для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відпочинку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березі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річки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Говтва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поблизу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Решетилівського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аграрного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ліцею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2021 - 2021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200 000,00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6"/>
              </w:rPr>
              <w:t>40 000,00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100,00</w:t>
            </w: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38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Спортивне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село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Каленики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Ревіталізація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стадіону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с.Каленики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>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2021 - 2021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190 100,00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6"/>
              </w:rPr>
              <w:t>44 050,00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100,00</w:t>
            </w: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38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Сучасний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спортивний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майданчик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тренажерами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с.Потічок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2021 - 2021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180 500,00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6"/>
              </w:rPr>
              <w:t>65 250,00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100,00</w:t>
            </w: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38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0216090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6090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0640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Інша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діяльність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сфері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житлово-комунального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господарства</w:t>
            </w:r>
            <w:proofErr w:type="spellEnd"/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670 000,00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26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Місцеві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громадські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бюджети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участі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2021 - 2021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670 000,00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6"/>
              </w:rPr>
              <w:t>670 000,00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100,00</w:t>
            </w: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26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7000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ЕКОНОМІЧНА ДІЯЛЬНІСТЬ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4 560 037,00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38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0217350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7350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0443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Розроблення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схем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планування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забудови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територій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містобудівної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документації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>)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8 300,00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56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Розроблення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містобудівної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документації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населених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пунктів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приєднаються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“Район”)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2021 - 2021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300 000,00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6"/>
              </w:rPr>
              <w:t>8 300,00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100,00</w:t>
            </w: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40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  <w:pageBreakBefore/>
            </w:pPr>
          </w:p>
        </w:tc>
        <w:tc>
          <w:tcPr>
            <w:tcW w:w="7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3600" w:type="dxa"/>
            <w:gridSpan w:val="2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324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44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32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4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32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38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0217390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7390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0490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Розвиток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мережі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центрів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адміністративних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послуг</w:t>
            </w:r>
            <w:proofErr w:type="spellEnd"/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4 551 737,00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38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Будівництво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центру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адміністративних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послуг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2021 - 2021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5 201 737,00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6"/>
              </w:rPr>
              <w:t>4 551 737,00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88,00</w:t>
            </w: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26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8000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ІНША ДІЯЛЬНІСТЬ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111 650,00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38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0218311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8311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0511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Охорона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раціональне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використання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природних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ресурсів</w:t>
            </w:r>
            <w:proofErr w:type="spellEnd"/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111 650,00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38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Павлонієва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алея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біля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стадіону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центрі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с-ща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Покровське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2021 - 2021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6"/>
              </w:rPr>
              <w:t>48 500,00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100,00</w:t>
            </w: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38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Створення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мініпарку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с.Пасічники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екологічні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ініціативи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>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2021 - 2021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78 400,00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6"/>
              </w:rPr>
              <w:t>63 150,00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100,00</w:t>
            </w: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26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Відділ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освіти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Решетилівської міської ради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169 170,00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26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Відділ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освіти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Решетилівської міської ради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169 170,00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26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1000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ОСВІТА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169 170,00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26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0611010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1010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0910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дошкільної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освіти</w:t>
            </w:r>
            <w:proofErr w:type="spellEnd"/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42 500,00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38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Капітальний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ремонт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опалення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ЗДО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с.Демидівка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2021 - 2021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42 500,00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6"/>
              </w:rPr>
              <w:t>42 500,00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100,00</w:t>
            </w: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38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0611021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1021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0921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середньої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закладами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середньої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освіти</w:t>
            </w:r>
            <w:proofErr w:type="spellEnd"/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91 570,00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38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Зелена зона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школи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запорука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здоров"я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дітей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Філія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І ст. (початкова)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2021 - 2021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99 570,00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6"/>
              </w:rPr>
              <w:t>91 570,00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100,00</w:t>
            </w: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92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0611181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1181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0990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Співфінансування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заходів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реалізуються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субвенції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державного бюджету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місцевим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бюджетам на забезпечення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якісної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сучасної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доступної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середньої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"Нова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українська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школа"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35 100,00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jc w:val="right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92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Співфінансування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придбання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комп"ютерного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обладнання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субвенції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забезпечення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якісної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сучасної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доступної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середньої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"Нова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українська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школа"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2021 - 2021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35 100,00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6"/>
              </w:rPr>
              <w:t>35 100,00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ind w:right="60"/>
              <w:jc w:val="right"/>
            </w:pPr>
            <w:r>
              <w:rPr>
                <w:sz w:val="18"/>
              </w:rPr>
              <w:t>100,00</w:t>
            </w: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30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b/>
                <w:sz w:val="14"/>
              </w:rPr>
              <w:t>Х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b/>
                <w:sz w:val="14"/>
              </w:rPr>
              <w:t>Х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b/>
                <w:sz w:val="14"/>
              </w:rPr>
              <w:t>Х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CB6" w:rsidRDefault="00562CB6" w:rsidP="00562CB6">
            <w:pPr>
              <w:ind w:left="60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X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b/>
                <w:sz w:val="18"/>
              </w:rPr>
              <w:t>X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b/>
                <w:sz w:val="18"/>
              </w:rPr>
              <w:t>X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b/>
                <w:sz w:val="18"/>
              </w:rPr>
              <w:t>X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2CB6" w:rsidRDefault="00562CB6" w:rsidP="00562CB6">
            <w:pPr>
              <w:ind w:right="60"/>
              <w:jc w:val="right"/>
            </w:pPr>
            <w:r>
              <w:rPr>
                <w:b/>
                <w:sz w:val="16"/>
              </w:rPr>
              <w:t>6 110 157,00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2CB6" w:rsidRDefault="00562CB6" w:rsidP="00562CB6">
            <w:pPr>
              <w:jc w:val="center"/>
            </w:pPr>
            <w:r>
              <w:rPr>
                <w:b/>
                <w:sz w:val="18"/>
              </w:rPr>
              <w:t>X</w:t>
            </w: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42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3600" w:type="dxa"/>
            <w:gridSpan w:val="2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324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44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32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4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132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  <w:tr w:rsidR="00562CB6" w:rsidTr="00562CB6">
        <w:trPr>
          <w:trHeight w:hRule="exact" w:val="320"/>
        </w:trPr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78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90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62CB6" w:rsidRDefault="00562CB6" w:rsidP="00562CB6">
            <w:pPr>
              <w:ind w:right="60"/>
            </w:pPr>
            <w:proofErr w:type="spellStart"/>
            <w:r>
              <w:rPr>
                <w:b/>
              </w:rPr>
              <w:t>Міський</w:t>
            </w:r>
            <w:proofErr w:type="spellEnd"/>
            <w:r>
              <w:rPr>
                <w:b/>
              </w:rPr>
              <w:t xml:space="preserve"> голова</w:t>
            </w:r>
          </w:p>
        </w:tc>
        <w:tc>
          <w:tcPr>
            <w:tcW w:w="4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62CB6" w:rsidRDefault="00562CB6" w:rsidP="00562CB6">
            <w:proofErr w:type="spellStart"/>
            <w:r>
              <w:t>Дядюнова</w:t>
            </w:r>
            <w:proofErr w:type="spellEnd"/>
            <w:r>
              <w:t xml:space="preserve"> О.А.</w:t>
            </w:r>
          </w:p>
        </w:tc>
        <w:tc>
          <w:tcPr>
            <w:tcW w:w="1320" w:type="dxa"/>
          </w:tcPr>
          <w:p w:rsidR="00562CB6" w:rsidRDefault="00562CB6" w:rsidP="00562CB6">
            <w:pPr>
              <w:pStyle w:val="EMPTYCELLSTYLE"/>
            </w:pPr>
          </w:p>
        </w:tc>
        <w:tc>
          <w:tcPr>
            <w:tcW w:w="400" w:type="dxa"/>
          </w:tcPr>
          <w:p w:rsidR="00562CB6" w:rsidRDefault="00562CB6" w:rsidP="00562CB6">
            <w:pPr>
              <w:pStyle w:val="EMPTYCELLSTYLE"/>
            </w:pPr>
          </w:p>
        </w:tc>
      </w:tr>
    </w:tbl>
    <w:p w:rsidR="00680022" w:rsidRDefault="00680022"/>
    <w:sectPr w:rsidR="0068002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FD5"/>
    <w:rsid w:val="000A14EB"/>
    <w:rsid w:val="002E3C3F"/>
    <w:rsid w:val="00432FD5"/>
    <w:rsid w:val="00465F44"/>
    <w:rsid w:val="00562CB6"/>
    <w:rsid w:val="0068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DFA26"/>
  <w15:docId w15:val="{C87E1E8D-291D-4D43-9886-27323C71C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2E3C3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3C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ПК</cp:lastModifiedBy>
  <cp:revision>5</cp:revision>
  <cp:lastPrinted>2021-07-26T12:41:00Z</cp:lastPrinted>
  <dcterms:created xsi:type="dcterms:W3CDTF">2021-07-26T11:56:00Z</dcterms:created>
  <dcterms:modified xsi:type="dcterms:W3CDTF">2021-07-26T12:41:00Z</dcterms:modified>
</cp:coreProperties>
</file>